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AD" w:rsidRPr="00540AE7" w:rsidRDefault="003E41AD" w:rsidP="003E41AD">
      <w:pPr>
        <w:jc w:val="center"/>
        <w:rPr>
          <w:rFonts w:ascii="Arial" w:hAnsi="Arial"/>
          <w:b/>
          <w:color w:val="4BACC6" w:themeColor="accent5"/>
          <w:sz w:val="28"/>
          <w:szCs w:val="28"/>
        </w:rPr>
      </w:pPr>
      <w:r w:rsidRPr="00540AE7">
        <w:rPr>
          <w:rFonts w:ascii="Arial" w:hAnsi="Arial"/>
          <w:b/>
          <w:color w:val="4BACC6" w:themeColor="accent5"/>
          <w:sz w:val="28"/>
          <w:szCs w:val="28"/>
        </w:rPr>
        <w:t xml:space="preserve">Interview </w:t>
      </w:r>
      <w:r>
        <w:rPr>
          <w:rFonts w:ascii="Arial" w:hAnsi="Arial"/>
          <w:b/>
          <w:color w:val="4BACC6" w:themeColor="accent5"/>
          <w:sz w:val="28"/>
          <w:szCs w:val="28"/>
        </w:rPr>
        <w:t>Tracking Schedule</w:t>
      </w:r>
    </w:p>
    <w:p w:rsidR="003E41AD" w:rsidRPr="00540AE7" w:rsidRDefault="003E41AD" w:rsidP="003E41AD">
      <w:pPr>
        <w:jc w:val="center"/>
        <w:rPr>
          <w:rFonts w:ascii="Arial" w:hAnsi="Arial"/>
          <w:b/>
          <w:color w:val="4BACC6" w:themeColor="accent5"/>
          <w:sz w:val="24"/>
          <w:szCs w:val="24"/>
        </w:rPr>
      </w:pPr>
      <w:r>
        <w:rPr>
          <w:rFonts w:ascii="Arial" w:hAnsi="Arial"/>
          <w:b/>
          <w:color w:val="4BACC6" w:themeColor="accent5"/>
          <w:sz w:val="24"/>
          <w:szCs w:val="24"/>
        </w:rPr>
        <w:t>This tool helps build the story once we write up all the information from the interviews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945"/>
        <w:gridCol w:w="1039"/>
        <w:gridCol w:w="1843"/>
        <w:gridCol w:w="1701"/>
        <w:gridCol w:w="3827"/>
        <w:gridCol w:w="2584"/>
      </w:tblGrid>
      <w:tr w:rsidR="003E41AD" w:rsidTr="003E41AD">
        <w:tc>
          <w:tcPr>
            <w:tcW w:w="2235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Name</w:t>
            </w:r>
          </w:p>
        </w:tc>
        <w:tc>
          <w:tcPr>
            <w:tcW w:w="945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</w:rPr>
            </w:pPr>
            <w:r w:rsidRPr="003E41AD">
              <w:rPr>
                <w:b/>
                <w:color w:val="FFFFFF" w:themeColor="background1"/>
              </w:rPr>
              <w:t>Age of parent</w:t>
            </w:r>
          </w:p>
        </w:tc>
        <w:tc>
          <w:tcPr>
            <w:tcW w:w="1039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</w:rPr>
            </w:pPr>
            <w:r w:rsidRPr="003E41AD">
              <w:rPr>
                <w:b/>
                <w:color w:val="FFFFFF" w:themeColor="background1"/>
              </w:rPr>
              <w:t>Age of kid/s</w:t>
            </w:r>
          </w:p>
        </w:tc>
        <w:tc>
          <w:tcPr>
            <w:tcW w:w="1843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  <w:color w:val="FFFFFF" w:themeColor="background1"/>
              </w:rPr>
            </w:pPr>
            <w:r w:rsidRPr="003E41AD">
              <w:rPr>
                <w:b/>
                <w:color w:val="FFFFFF" w:themeColor="background1"/>
              </w:rPr>
              <w:t>Current living situation</w:t>
            </w:r>
          </w:p>
          <w:p w:rsidR="003E41AD" w:rsidRDefault="003E41AD" w:rsidP="003E41AD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</w:rPr>
            </w:pPr>
            <w:r w:rsidRPr="003E41AD">
              <w:rPr>
                <w:b/>
                <w:color w:val="FFFFFF" w:themeColor="background1"/>
              </w:rPr>
              <w:t>Ethnicity</w:t>
            </w:r>
          </w:p>
        </w:tc>
        <w:tc>
          <w:tcPr>
            <w:tcW w:w="3827" w:type="dxa"/>
            <w:shd w:val="clear" w:color="auto" w:fill="4BACC6" w:themeFill="accent5"/>
          </w:tcPr>
          <w:p w:rsidR="003E41AD" w:rsidRDefault="003E41AD" w:rsidP="003E41AD">
            <w:pPr>
              <w:jc w:val="center"/>
              <w:rPr>
                <w:b/>
              </w:rPr>
            </w:pPr>
            <w:r w:rsidRPr="003E41AD">
              <w:rPr>
                <w:b/>
                <w:color w:val="FFFFFF" w:themeColor="background1"/>
              </w:rPr>
              <w:t>Socioeconomic context: (beneficiary, working, home owner, renting)</w:t>
            </w:r>
          </w:p>
        </w:tc>
        <w:tc>
          <w:tcPr>
            <w:tcW w:w="2584" w:type="dxa"/>
            <w:shd w:val="clear" w:color="auto" w:fill="4BACC6" w:themeFill="accent5"/>
          </w:tcPr>
          <w:p w:rsidR="003E41AD" w:rsidRDefault="003E41AD" w:rsidP="003E41AD">
            <w:pPr>
              <w:tabs>
                <w:tab w:val="left" w:pos="420"/>
              </w:tabs>
              <w:jc w:val="center"/>
              <w:rPr>
                <w:b/>
              </w:rPr>
            </w:pPr>
            <w:r w:rsidRPr="003E41AD">
              <w:rPr>
                <w:b/>
                <w:color w:val="FFFFFF" w:themeColor="background1"/>
              </w:rPr>
              <w:t>Other information</w:t>
            </w: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1039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2584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  <w:shd w:val="clear" w:color="auto" w:fill="auto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  <w:tr w:rsidR="003E41AD" w:rsidTr="003E41AD">
        <w:tc>
          <w:tcPr>
            <w:tcW w:w="2235" w:type="dxa"/>
          </w:tcPr>
          <w:p w:rsidR="003E41AD" w:rsidRDefault="003E41AD" w:rsidP="004706F9">
            <w:pPr>
              <w:rPr>
                <w:b/>
              </w:rPr>
            </w:pPr>
          </w:p>
        </w:tc>
        <w:tc>
          <w:tcPr>
            <w:tcW w:w="945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039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3827" w:type="dxa"/>
          </w:tcPr>
          <w:p w:rsidR="003E41AD" w:rsidRPr="00540AE7" w:rsidRDefault="003E41AD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84" w:type="dxa"/>
          </w:tcPr>
          <w:p w:rsidR="003E41AD" w:rsidRDefault="003E41AD" w:rsidP="004706F9">
            <w:pPr>
              <w:rPr>
                <w:b/>
              </w:rPr>
            </w:pPr>
          </w:p>
        </w:tc>
      </w:tr>
    </w:tbl>
    <w:p w:rsidR="00F829F6" w:rsidRDefault="00F829F6" w:rsidP="00F113EF"/>
    <w:p w:rsidR="009F7C7B" w:rsidRDefault="009F7C7B" w:rsidP="009F7C7B">
      <w:pPr>
        <w:jc w:val="center"/>
        <w:rPr>
          <w:rFonts w:ascii="Arial" w:hAnsi="Arial"/>
          <w:b/>
          <w:color w:val="4BACC6" w:themeColor="accent5"/>
          <w:sz w:val="28"/>
          <w:szCs w:val="28"/>
        </w:rPr>
      </w:pPr>
      <w:r>
        <w:rPr>
          <w:rFonts w:ascii="Arial" w:hAnsi="Arial"/>
          <w:b/>
          <w:color w:val="4BACC6" w:themeColor="accent5"/>
          <w:sz w:val="28"/>
          <w:szCs w:val="28"/>
        </w:rPr>
        <w:lastRenderedPageBreak/>
        <w:t xml:space="preserve">Timetable for </w:t>
      </w:r>
      <w:r w:rsidRPr="00540AE7">
        <w:rPr>
          <w:rFonts w:ascii="Arial" w:hAnsi="Arial"/>
          <w:b/>
          <w:color w:val="4BACC6" w:themeColor="accent5"/>
          <w:sz w:val="28"/>
          <w:szCs w:val="28"/>
        </w:rPr>
        <w:t xml:space="preserve">Interview </w:t>
      </w:r>
    </w:p>
    <w:p w:rsidR="009F7C7B" w:rsidRPr="009F7C7B" w:rsidRDefault="009F7C7B" w:rsidP="009F7C7B">
      <w:pPr>
        <w:jc w:val="center"/>
        <w:rPr>
          <w:rFonts w:ascii="Arial" w:hAnsi="Arial"/>
          <w:b/>
          <w:color w:val="4BACC6" w:themeColor="accent5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076"/>
        <w:gridCol w:w="1261"/>
        <w:gridCol w:w="1490"/>
        <w:gridCol w:w="2007"/>
        <w:gridCol w:w="2593"/>
        <w:gridCol w:w="2086"/>
        <w:gridCol w:w="1874"/>
      </w:tblGrid>
      <w:tr w:rsidR="009F7C7B" w:rsidTr="009F7C7B">
        <w:tc>
          <w:tcPr>
            <w:tcW w:w="1787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Name</w:t>
            </w:r>
          </w:p>
        </w:tc>
        <w:tc>
          <w:tcPr>
            <w:tcW w:w="1076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Location</w:t>
            </w:r>
          </w:p>
        </w:tc>
        <w:tc>
          <w:tcPr>
            <w:tcW w:w="1261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Confirmed</w:t>
            </w:r>
          </w:p>
        </w:tc>
        <w:tc>
          <w:tcPr>
            <w:tcW w:w="1490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Time</w:t>
            </w:r>
          </w:p>
          <w:p w:rsidR="009F7C7B" w:rsidRDefault="009F7C7B" w:rsidP="009F7C7B">
            <w:pPr>
              <w:jc w:val="center"/>
              <w:rPr>
                <w:b/>
              </w:rPr>
            </w:pPr>
          </w:p>
        </w:tc>
        <w:tc>
          <w:tcPr>
            <w:tcW w:w="2007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Interviewer</w:t>
            </w:r>
          </w:p>
        </w:tc>
        <w:tc>
          <w:tcPr>
            <w:tcW w:w="2593" w:type="dxa"/>
            <w:shd w:val="clear" w:color="auto" w:fill="4BACC6" w:themeFill="accent5"/>
          </w:tcPr>
          <w:p w:rsidR="009F7C7B" w:rsidRDefault="009F7C7B" w:rsidP="009F7C7B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Observer</w:t>
            </w:r>
          </w:p>
        </w:tc>
        <w:tc>
          <w:tcPr>
            <w:tcW w:w="2086" w:type="dxa"/>
            <w:shd w:val="clear" w:color="auto" w:fill="4BACC6" w:themeFill="accent5"/>
          </w:tcPr>
          <w:p w:rsidR="009F7C7B" w:rsidRDefault="009F7C7B" w:rsidP="009F7C7B">
            <w:pPr>
              <w:tabs>
                <w:tab w:val="left" w:pos="420"/>
              </w:tabs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Contact details</w:t>
            </w:r>
          </w:p>
        </w:tc>
        <w:tc>
          <w:tcPr>
            <w:tcW w:w="1874" w:type="dxa"/>
            <w:shd w:val="clear" w:color="auto" w:fill="4BACC6" w:themeFill="accent5"/>
          </w:tcPr>
          <w:p w:rsidR="009F7C7B" w:rsidRDefault="009F7C7B" w:rsidP="009F7C7B">
            <w:pPr>
              <w:tabs>
                <w:tab w:val="left" w:pos="42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Notes</w:t>
            </w:r>
          </w:p>
          <w:p w:rsidR="009F7C7B" w:rsidRDefault="009F7C7B" w:rsidP="009F7C7B">
            <w:pPr>
              <w:tabs>
                <w:tab w:val="left" w:pos="420"/>
              </w:tabs>
              <w:rPr>
                <w:b/>
                <w:color w:val="FFFFFF" w:themeColor="background1"/>
              </w:rPr>
            </w:pPr>
            <w:bookmarkStart w:id="0" w:name="_GoBack"/>
            <w:bookmarkEnd w:id="0"/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261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490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2007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2593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2086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  <w:shd w:val="clear" w:color="auto" w:fill="auto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  <w:shd w:val="clear" w:color="auto" w:fill="auto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  <w:tr w:rsidR="009F7C7B" w:rsidTr="009F7C7B">
        <w:tc>
          <w:tcPr>
            <w:tcW w:w="1787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076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1490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07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593" w:type="dxa"/>
          </w:tcPr>
          <w:p w:rsidR="009F7C7B" w:rsidRPr="00540AE7" w:rsidRDefault="009F7C7B" w:rsidP="004706F9">
            <w:pPr>
              <w:rPr>
                <w:rFonts w:ascii="Arial" w:hAnsi="Arial"/>
                <w:sz w:val="22"/>
              </w:rPr>
            </w:pPr>
          </w:p>
        </w:tc>
        <w:tc>
          <w:tcPr>
            <w:tcW w:w="2086" w:type="dxa"/>
          </w:tcPr>
          <w:p w:rsidR="009F7C7B" w:rsidRDefault="009F7C7B" w:rsidP="004706F9">
            <w:pPr>
              <w:rPr>
                <w:b/>
              </w:rPr>
            </w:pPr>
          </w:p>
        </w:tc>
        <w:tc>
          <w:tcPr>
            <w:tcW w:w="1874" w:type="dxa"/>
          </w:tcPr>
          <w:p w:rsidR="009F7C7B" w:rsidRDefault="009F7C7B" w:rsidP="004706F9">
            <w:pPr>
              <w:rPr>
                <w:b/>
              </w:rPr>
            </w:pPr>
          </w:p>
        </w:tc>
      </w:tr>
    </w:tbl>
    <w:p w:rsidR="009F7C7B" w:rsidRPr="00F113EF" w:rsidRDefault="009F7C7B" w:rsidP="009F7C7B"/>
    <w:p w:rsidR="009F7C7B" w:rsidRPr="00F113EF" w:rsidRDefault="009F7C7B" w:rsidP="00F113EF"/>
    <w:sectPr w:rsidR="009F7C7B" w:rsidRPr="00F113EF" w:rsidSect="009823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1AD" w:rsidRDefault="003E41AD" w:rsidP="003E41AD">
      <w:pPr>
        <w:spacing w:after="0" w:line="240" w:lineRule="auto"/>
      </w:pPr>
      <w:r>
        <w:separator/>
      </w:r>
    </w:p>
  </w:endnote>
  <w:endnote w:type="continuationSeparator" w:id="0">
    <w:p w:rsidR="003E41AD" w:rsidRDefault="003E41AD" w:rsidP="003E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1AD" w:rsidRDefault="003E41AD" w:rsidP="003E41AD">
      <w:pPr>
        <w:spacing w:after="0" w:line="240" w:lineRule="auto"/>
      </w:pPr>
      <w:r>
        <w:separator/>
      </w:r>
    </w:p>
  </w:footnote>
  <w:footnote w:type="continuationSeparator" w:id="0">
    <w:p w:rsidR="003E41AD" w:rsidRDefault="003E41AD" w:rsidP="003E4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0E2565C"/>
    <w:multiLevelType w:val="hybridMultilevel"/>
    <w:tmpl w:val="96245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6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8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3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7"/>
  </w:num>
  <w:num w:numId="7">
    <w:abstractNumId w:val="23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14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25"/>
  </w:num>
  <w:num w:numId="26">
    <w:abstractNumId w:val="26"/>
  </w:num>
  <w:num w:numId="27">
    <w:abstractNumId w:val="24"/>
  </w:num>
  <w:num w:numId="28">
    <w:abstractNumId w:val="18"/>
  </w:num>
  <w:num w:numId="29">
    <w:abstractNumId w:val="11"/>
  </w:num>
  <w:num w:numId="30">
    <w:abstractNumId w:val="19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AD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3722"/>
    <w:rsid w:val="003E41AD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9F7C7B"/>
    <w:rsid w:val="00A2199C"/>
    <w:rsid w:val="00A43896"/>
    <w:rsid w:val="00A6244E"/>
    <w:rsid w:val="00B41635"/>
    <w:rsid w:val="00B5357A"/>
    <w:rsid w:val="00B9442E"/>
    <w:rsid w:val="00C503A7"/>
    <w:rsid w:val="00C5215F"/>
    <w:rsid w:val="00CB4A28"/>
    <w:rsid w:val="00D34EA0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3E41AD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3E4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1AD"/>
    <w:rPr>
      <w:rFonts w:ascii="Verdana" w:hAnsi="Verdana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3E41AD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3E4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1AD"/>
    <w:rPr>
      <w:rFonts w:ascii="Verdana" w:hAnsi="Verdana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62CA-8C24-41C4-9330-FB88A2D6E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Maraea Teepa</dc:creator>
  <cp:lastModifiedBy>Maraea Teepa</cp:lastModifiedBy>
  <cp:revision>1</cp:revision>
  <dcterms:created xsi:type="dcterms:W3CDTF">2016-12-07T21:49:00Z</dcterms:created>
  <dcterms:modified xsi:type="dcterms:W3CDTF">2016-12-07T22:11:00Z</dcterms:modified>
</cp:coreProperties>
</file>